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DC" w:rsidRDefault="00172E5F">
      <w:pPr>
        <w:spacing w:after="0"/>
        <w:jc w:val="center"/>
        <w:rPr>
          <w:rFonts w:ascii="Calibri" w:eastAsia="Calibri" w:hAnsi="Calibri" w:cs="Calibri"/>
          <w:b/>
          <w:color w:val="17365D"/>
          <w:sz w:val="24"/>
        </w:rPr>
      </w:pPr>
      <w:r>
        <w:rPr>
          <w:rFonts w:ascii="Calibri" w:eastAsia="Calibri" w:hAnsi="Calibri" w:cs="Calibri"/>
          <w:b/>
          <w:color w:val="17365D"/>
          <w:sz w:val="24"/>
        </w:rPr>
        <w:t>David Damián Silva Ganga</w:t>
      </w:r>
    </w:p>
    <w:p w:rsidR="00DE19DC" w:rsidRDefault="00172E5F">
      <w:pPr>
        <w:spacing w:after="0"/>
        <w:jc w:val="center"/>
        <w:rPr>
          <w:rFonts w:ascii="Calibri" w:eastAsia="Calibri" w:hAnsi="Calibri" w:cs="Calibri"/>
          <w:b/>
          <w:color w:val="17365D"/>
          <w:sz w:val="24"/>
        </w:rPr>
      </w:pPr>
      <w:r>
        <w:rPr>
          <w:rFonts w:ascii="Calibri" w:eastAsia="Calibri" w:hAnsi="Calibri" w:cs="Calibri"/>
          <w:b/>
          <w:color w:val="17365D"/>
          <w:sz w:val="24"/>
        </w:rPr>
        <w:t>INGENIERO EN ADMINISTRACIÓN DE EMPRESAS</w:t>
      </w:r>
    </w:p>
    <w:p w:rsidR="00DE19DC" w:rsidRDefault="00172E5F">
      <w:pPr>
        <w:spacing w:after="0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Rut: 16.528.001-6</w:t>
      </w:r>
    </w:p>
    <w:p w:rsidR="00DE19DC" w:rsidRDefault="00172E5F">
      <w:pPr>
        <w:spacing w:after="0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Nacionalidad: Chileno</w:t>
      </w:r>
    </w:p>
    <w:p w:rsidR="00DE19DC" w:rsidRDefault="00172E5F">
      <w:pPr>
        <w:spacing w:after="0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Estado Civil: Soltero</w:t>
      </w:r>
    </w:p>
    <w:p w:rsidR="00DE19DC" w:rsidRDefault="00172E5F">
      <w:pPr>
        <w:spacing w:after="0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Dirección: Villa Forestal 1325; San José de la Mariquina</w:t>
      </w:r>
    </w:p>
    <w:p w:rsidR="00DE19DC" w:rsidRDefault="00172E5F">
      <w:pPr>
        <w:spacing w:after="0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Teléfono (9)-90962213; 063-2451964</w:t>
      </w:r>
    </w:p>
    <w:p w:rsidR="00DE19DC" w:rsidRDefault="00172E5F">
      <w:pPr>
        <w:spacing w:after="0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E-mail: </w:t>
      </w:r>
      <w:hyperlink r:id="rId5">
        <w:r>
          <w:rPr>
            <w:rFonts w:ascii="Calibri" w:eastAsia="Calibri" w:hAnsi="Calibri" w:cs="Calibri"/>
            <w:color w:val="0000FF"/>
            <w:sz w:val="18"/>
            <w:u w:val="single"/>
          </w:rPr>
          <w:t>dsdemian@gmail.com</w:t>
        </w:r>
      </w:hyperlink>
    </w:p>
    <w:p w:rsidR="00DE19DC" w:rsidRDefault="00DE19DC">
      <w:pPr>
        <w:spacing w:after="0"/>
        <w:jc w:val="center"/>
        <w:rPr>
          <w:rFonts w:ascii="Calibri" w:eastAsia="Calibri" w:hAnsi="Calibri" w:cs="Calibri"/>
          <w:sz w:val="18"/>
        </w:rPr>
      </w:pPr>
    </w:p>
    <w:p w:rsidR="00DE19DC" w:rsidRDefault="00172E5F">
      <w:pPr>
        <w:rPr>
          <w:rFonts w:ascii="Calibri" w:eastAsia="Calibri" w:hAnsi="Calibri" w:cs="Calibri"/>
          <w:b/>
          <w:color w:val="17365D"/>
          <w:u w:val="single"/>
        </w:rPr>
      </w:pPr>
      <w:r>
        <w:rPr>
          <w:rFonts w:ascii="Calibri" w:eastAsia="Calibri" w:hAnsi="Calibri" w:cs="Calibri"/>
          <w:b/>
          <w:color w:val="17365D"/>
          <w:u w:val="single"/>
        </w:rPr>
        <w:t>PERFIL PROFESIONAL</w:t>
      </w:r>
    </w:p>
    <w:p w:rsidR="00DE19DC" w:rsidRDefault="00172E5F">
      <w:pPr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en administración de empresas, con fuerte orientación al cumplimiento de objetivos. Se destaca por su pro</w:t>
      </w:r>
      <w:r w:rsidR="009369CF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2"/>
        </w:rPr>
        <w:t>actividad y creatividad con excelentes relaciones laborales.</w:t>
      </w:r>
    </w:p>
    <w:p w:rsidR="00DE19DC" w:rsidRDefault="00172E5F">
      <w:pPr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Disposición por el trabajo en equipo, posee capacidades de utilizar recursos de manera eficiente. Dentro de su desarrollo profesional adquiere fuertes habilidades de liderazgo.</w:t>
      </w:r>
    </w:p>
    <w:p w:rsidR="00DE19DC" w:rsidRDefault="00172E5F">
      <w:pPr>
        <w:rPr>
          <w:rFonts w:ascii="Calibri" w:eastAsia="Calibri" w:hAnsi="Calibri" w:cs="Calibri"/>
          <w:b/>
          <w:color w:val="17365D"/>
          <w:u w:val="single"/>
        </w:rPr>
      </w:pPr>
      <w:r>
        <w:rPr>
          <w:rFonts w:ascii="Calibri" w:eastAsia="Calibri" w:hAnsi="Calibri" w:cs="Calibri"/>
          <w:b/>
          <w:color w:val="17365D"/>
          <w:u w:val="single"/>
        </w:rPr>
        <w:t>ANTECEDENTES EDUCACIONALES</w:t>
      </w:r>
    </w:p>
    <w:p w:rsidR="00DE19DC" w:rsidRDefault="00172E5F">
      <w:pPr>
        <w:spacing w:after="0"/>
        <w:rPr>
          <w:rFonts w:ascii="Calibri" w:eastAsia="Calibri" w:hAnsi="Calibri" w:cs="Calibri"/>
        </w:rPr>
      </w:pPr>
      <w:r w:rsidRPr="000952E1">
        <w:rPr>
          <w:rFonts w:ascii="Calibri" w:eastAsia="Calibri" w:hAnsi="Calibri" w:cs="Calibri"/>
          <w:b/>
        </w:rPr>
        <w:t>2011-2015  Enseñanza Superior</w:t>
      </w:r>
      <w:r>
        <w:rPr>
          <w:rFonts w:ascii="Calibri" w:eastAsia="Calibri" w:hAnsi="Calibri" w:cs="Calibri"/>
        </w:rPr>
        <w:t xml:space="preserve">     Título Profesional Ingeniero en administración de empresas Instituto Profesional Los Lagos. Universidad de los Lagos (Valdivia).</w:t>
      </w:r>
    </w:p>
    <w:p w:rsidR="00DE19DC" w:rsidRPr="000952E1" w:rsidRDefault="00172E5F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</w:p>
    <w:p w:rsidR="00DE19DC" w:rsidRDefault="00172E5F">
      <w:pPr>
        <w:spacing w:after="0"/>
        <w:rPr>
          <w:rFonts w:ascii="Calibri" w:eastAsia="Calibri" w:hAnsi="Calibri" w:cs="Calibri"/>
        </w:rPr>
      </w:pPr>
      <w:r w:rsidRPr="000952E1">
        <w:rPr>
          <w:rFonts w:ascii="Calibri" w:eastAsia="Calibri" w:hAnsi="Calibri" w:cs="Calibri"/>
          <w:b/>
        </w:rPr>
        <w:t>2000-2004</w:t>
      </w:r>
      <w:r w:rsidR="00DC6E67" w:rsidRPr="000952E1">
        <w:rPr>
          <w:rFonts w:ascii="Calibri" w:eastAsia="Calibri" w:hAnsi="Calibri" w:cs="Calibri"/>
          <w:b/>
        </w:rPr>
        <w:t xml:space="preserve">  </w:t>
      </w:r>
      <w:r w:rsidRPr="000952E1">
        <w:rPr>
          <w:rFonts w:ascii="Calibri" w:eastAsia="Calibri" w:hAnsi="Calibri" w:cs="Calibri"/>
          <w:b/>
        </w:rPr>
        <w:t>Enseñanza Media</w:t>
      </w:r>
      <w:r>
        <w:rPr>
          <w:rFonts w:ascii="Calibri" w:eastAsia="Calibri" w:hAnsi="Calibri" w:cs="Calibri"/>
        </w:rPr>
        <w:t xml:space="preserve">   1º - 4º Medio: Liceo Andrés Bello, </w:t>
      </w:r>
      <w:proofErr w:type="spellStart"/>
      <w:r>
        <w:rPr>
          <w:rFonts w:ascii="Calibri" w:eastAsia="Calibri" w:hAnsi="Calibri" w:cs="Calibri"/>
        </w:rPr>
        <w:t>Loncoche</w:t>
      </w:r>
      <w:proofErr w:type="spellEnd"/>
    </w:p>
    <w:p w:rsidR="00DE19DC" w:rsidRDefault="00DE19DC">
      <w:pPr>
        <w:spacing w:after="0"/>
        <w:rPr>
          <w:rFonts w:ascii="Calibri" w:eastAsia="Calibri" w:hAnsi="Calibri" w:cs="Calibri"/>
        </w:rPr>
      </w:pPr>
    </w:p>
    <w:p w:rsidR="00DE19DC" w:rsidRDefault="00172E5F">
      <w:pPr>
        <w:rPr>
          <w:rFonts w:ascii="Calibri" w:eastAsia="Calibri" w:hAnsi="Calibri" w:cs="Calibri"/>
          <w:b/>
          <w:color w:val="17365D"/>
          <w:u w:val="single"/>
        </w:rPr>
      </w:pPr>
      <w:r>
        <w:rPr>
          <w:rFonts w:ascii="Calibri" w:eastAsia="Calibri" w:hAnsi="Calibri" w:cs="Calibri"/>
          <w:b/>
          <w:color w:val="17365D"/>
          <w:u w:val="single"/>
        </w:rPr>
        <w:t>OTROS ANTECENDENTES</w:t>
      </w:r>
    </w:p>
    <w:p w:rsidR="004F55AE" w:rsidRDefault="004F55AE" w:rsidP="004F55AE">
      <w:pPr>
        <w:pStyle w:val="Prrafodelista"/>
        <w:numPr>
          <w:ilvl w:val="0"/>
          <w:numId w:val="15"/>
        </w:numPr>
        <w:rPr>
          <w:rFonts w:ascii="Calibri" w:eastAsia="Calibri" w:hAnsi="Calibri" w:cs="Calibri"/>
          <w:color w:val="0D0D0D" w:themeColor="text1" w:themeTint="F2"/>
        </w:rPr>
      </w:pPr>
      <w:r w:rsidRPr="004F55AE">
        <w:rPr>
          <w:rFonts w:ascii="Calibri" w:eastAsia="Calibri" w:hAnsi="Calibri" w:cs="Calibri"/>
          <w:color w:val="0D0D0D" w:themeColor="text1" w:themeTint="F2"/>
        </w:rPr>
        <w:t xml:space="preserve">Nivel  </w:t>
      </w:r>
      <w:r w:rsidRPr="004F55AE">
        <w:rPr>
          <w:rFonts w:ascii="Calibri" w:eastAsia="Calibri" w:hAnsi="Calibri" w:cs="Calibri"/>
          <w:b/>
          <w:color w:val="0D0D0D" w:themeColor="text1" w:themeTint="F2"/>
        </w:rPr>
        <w:t>SAP</w:t>
      </w:r>
      <w:r w:rsidRPr="004F55AE">
        <w:rPr>
          <w:rFonts w:ascii="Calibri" w:eastAsia="Calibri" w:hAnsi="Calibri" w:cs="Calibri"/>
          <w:color w:val="0D0D0D" w:themeColor="text1" w:themeTint="F2"/>
        </w:rPr>
        <w:t xml:space="preserve"> básico</w:t>
      </w:r>
      <w:r>
        <w:rPr>
          <w:rFonts w:ascii="Calibri" w:eastAsia="Calibri" w:hAnsi="Calibri" w:cs="Calibri"/>
          <w:color w:val="0D0D0D" w:themeColor="text1" w:themeTint="F2"/>
        </w:rPr>
        <w:t xml:space="preserve"> </w:t>
      </w:r>
    </w:p>
    <w:p w:rsidR="004F55AE" w:rsidRPr="004F55AE" w:rsidRDefault="00172E5F" w:rsidP="004F55AE">
      <w:pPr>
        <w:pStyle w:val="Prrafodelista"/>
        <w:numPr>
          <w:ilvl w:val="0"/>
          <w:numId w:val="15"/>
        </w:numPr>
        <w:rPr>
          <w:rFonts w:ascii="Calibri" w:eastAsia="Calibri" w:hAnsi="Calibri" w:cs="Calibri"/>
          <w:color w:val="0D0D0D" w:themeColor="text1" w:themeTint="F2"/>
        </w:rPr>
      </w:pPr>
      <w:r w:rsidRPr="004F55AE">
        <w:rPr>
          <w:rFonts w:ascii="Calibri" w:eastAsia="Calibri" w:hAnsi="Calibri" w:cs="Calibri"/>
        </w:rPr>
        <w:t>Computación: Nivel avanzado de Word, Excel, Power Point, e Internet.</w:t>
      </w:r>
      <w:r w:rsidR="004F55AE">
        <w:rPr>
          <w:rFonts w:ascii="Calibri" w:eastAsia="Calibri" w:hAnsi="Calibri" w:cs="Calibri"/>
        </w:rPr>
        <w:t xml:space="preserve"> </w:t>
      </w:r>
    </w:p>
    <w:p w:rsidR="00DE19DC" w:rsidRPr="004F55AE" w:rsidRDefault="00172E5F" w:rsidP="004F55AE">
      <w:pPr>
        <w:pStyle w:val="Prrafodelista"/>
        <w:numPr>
          <w:ilvl w:val="0"/>
          <w:numId w:val="15"/>
        </w:numPr>
        <w:rPr>
          <w:rFonts w:ascii="Calibri" w:eastAsia="Calibri" w:hAnsi="Calibri" w:cs="Calibri"/>
          <w:color w:val="0D0D0D" w:themeColor="text1" w:themeTint="F2"/>
        </w:rPr>
      </w:pPr>
      <w:r w:rsidRPr="004F55AE">
        <w:rPr>
          <w:rFonts w:ascii="Calibri" w:eastAsia="Calibri" w:hAnsi="Calibri" w:cs="Calibri"/>
        </w:rPr>
        <w:t>Otros programas: Atacama (Banco Santander), Forestruck (Forestal Arauco).</w:t>
      </w:r>
      <w:r w:rsidRPr="004F55AE">
        <w:rPr>
          <w:rFonts w:ascii="Calibri" w:eastAsia="Calibri" w:hAnsi="Calibri" w:cs="Calibri"/>
        </w:rPr>
        <w:tab/>
      </w:r>
    </w:p>
    <w:p w:rsidR="00B67200" w:rsidRDefault="00172E5F">
      <w:pPr>
        <w:rPr>
          <w:rFonts w:ascii="Calibri" w:eastAsia="Calibri" w:hAnsi="Calibri" w:cs="Calibri"/>
          <w:b/>
          <w:color w:val="17365D"/>
          <w:u w:val="single"/>
        </w:rPr>
      </w:pPr>
      <w:r>
        <w:rPr>
          <w:rFonts w:ascii="Calibri" w:eastAsia="Calibri" w:hAnsi="Calibri" w:cs="Calibri"/>
          <w:b/>
          <w:color w:val="17365D"/>
          <w:u w:val="single"/>
        </w:rPr>
        <w:t>Cursos</w:t>
      </w:r>
    </w:p>
    <w:p w:rsidR="00DE19DC" w:rsidRDefault="00172E5F">
      <w:pPr>
        <w:numPr>
          <w:ilvl w:val="0"/>
          <w:numId w:val="2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 de liderazgo por Forestal Arauco. (Abril-junio 2007)</w:t>
      </w:r>
    </w:p>
    <w:p w:rsidR="00DE19DC" w:rsidRDefault="00172E5F">
      <w:pPr>
        <w:numPr>
          <w:ilvl w:val="0"/>
          <w:numId w:val="2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 de armado y mantenimiento de computadores. (Octubre 2005).</w:t>
      </w:r>
    </w:p>
    <w:p w:rsidR="00DE19DC" w:rsidRDefault="00172E5F">
      <w:pPr>
        <w:numPr>
          <w:ilvl w:val="0"/>
          <w:numId w:val="2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Licencias profesionales A-4, A-2 (Camión simple, taxi, colectivo y furgones). (Enero 2012)</w:t>
      </w:r>
    </w:p>
    <w:p w:rsidR="00B67200" w:rsidRDefault="00B67200">
      <w:pPr>
        <w:numPr>
          <w:ilvl w:val="0"/>
          <w:numId w:val="2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Lideres formando </w:t>
      </w:r>
      <w:r w:rsidR="00BD2166">
        <w:rPr>
          <w:rFonts w:ascii="Calibri" w:eastAsia="Calibri" w:hAnsi="Calibri" w:cs="Calibri"/>
        </w:rPr>
        <w:t>líderes</w:t>
      </w:r>
      <w:r>
        <w:rPr>
          <w:rFonts w:ascii="Calibri" w:eastAsia="Calibri" w:hAnsi="Calibri" w:cs="Calibri"/>
        </w:rPr>
        <w:t xml:space="preserve">. </w:t>
      </w:r>
    </w:p>
    <w:p w:rsidR="00DE19DC" w:rsidRDefault="00DE19DC">
      <w:pPr>
        <w:spacing w:after="0"/>
        <w:ind w:left="720"/>
        <w:rPr>
          <w:rFonts w:ascii="Calibri" w:eastAsia="Calibri" w:hAnsi="Calibri" w:cs="Calibri"/>
        </w:rPr>
      </w:pPr>
    </w:p>
    <w:p w:rsidR="00DE19DC" w:rsidRDefault="00172E5F">
      <w:pPr>
        <w:spacing w:after="0"/>
        <w:rPr>
          <w:rFonts w:ascii="Calibri" w:eastAsia="Calibri" w:hAnsi="Calibri" w:cs="Calibri"/>
          <w:b/>
          <w:color w:val="17365D"/>
        </w:rPr>
      </w:pPr>
      <w:r>
        <w:rPr>
          <w:rFonts w:ascii="Calibri" w:eastAsia="Calibri" w:hAnsi="Calibri" w:cs="Calibri"/>
          <w:b/>
          <w:color w:val="17365D"/>
        </w:rPr>
        <w:t>Licencias de conducir:</w:t>
      </w:r>
    </w:p>
    <w:p w:rsidR="00DE19DC" w:rsidRDefault="00172E5F">
      <w:pPr>
        <w:numPr>
          <w:ilvl w:val="0"/>
          <w:numId w:val="3"/>
        </w:numPr>
        <w:spacing w:after="0"/>
        <w:ind w:left="720" w:hanging="360"/>
        <w:rPr>
          <w:rFonts w:ascii="Calibri" w:eastAsia="Calibri" w:hAnsi="Calibri" w:cs="Calibri"/>
          <w:color w:val="0D0D0D"/>
        </w:rPr>
      </w:pPr>
      <w:r>
        <w:rPr>
          <w:rFonts w:ascii="Calibri" w:eastAsia="Calibri" w:hAnsi="Calibri" w:cs="Calibri"/>
          <w:b/>
          <w:color w:val="17365D"/>
        </w:rPr>
        <w:t xml:space="preserve"> </w:t>
      </w:r>
      <w:r>
        <w:rPr>
          <w:rFonts w:ascii="Calibri" w:eastAsia="Calibri" w:hAnsi="Calibri" w:cs="Calibri"/>
          <w:color w:val="0D0D0D"/>
        </w:rPr>
        <w:t>A-4 (Camión simple)</w:t>
      </w:r>
    </w:p>
    <w:p w:rsidR="00DE19DC" w:rsidRDefault="00172E5F">
      <w:pPr>
        <w:numPr>
          <w:ilvl w:val="0"/>
          <w:numId w:val="3"/>
        </w:numPr>
        <w:spacing w:after="0"/>
        <w:ind w:left="720" w:hanging="360"/>
        <w:rPr>
          <w:rFonts w:ascii="Calibri" w:eastAsia="Calibri" w:hAnsi="Calibri" w:cs="Calibri"/>
          <w:color w:val="0D0D0D"/>
        </w:rPr>
      </w:pPr>
      <w:r>
        <w:rPr>
          <w:rFonts w:ascii="Calibri" w:eastAsia="Calibri" w:hAnsi="Calibri" w:cs="Calibri"/>
          <w:color w:val="0D0D0D"/>
        </w:rPr>
        <w:t xml:space="preserve"> A-2 (Taxi, Colectivo, Furgón)</w:t>
      </w:r>
    </w:p>
    <w:p w:rsidR="00DE19DC" w:rsidRDefault="00172E5F">
      <w:pPr>
        <w:numPr>
          <w:ilvl w:val="0"/>
          <w:numId w:val="3"/>
        </w:numPr>
        <w:spacing w:after="0"/>
        <w:ind w:left="720" w:hanging="360"/>
        <w:rPr>
          <w:rFonts w:ascii="Calibri" w:eastAsia="Calibri" w:hAnsi="Calibri" w:cs="Calibri"/>
          <w:color w:val="0D0D0D"/>
        </w:rPr>
      </w:pPr>
      <w:r>
        <w:rPr>
          <w:rFonts w:ascii="Calibri" w:eastAsia="Calibri" w:hAnsi="Calibri" w:cs="Calibri"/>
          <w:color w:val="0D0D0D"/>
        </w:rPr>
        <w:t xml:space="preserve"> D    (Maquinaria pesada) </w:t>
      </w:r>
    </w:p>
    <w:p w:rsidR="00DE19DC" w:rsidRDefault="00DE19DC">
      <w:pPr>
        <w:spacing w:after="0"/>
        <w:rPr>
          <w:rFonts w:ascii="Calibri" w:eastAsia="Calibri" w:hAnsi="Calibri" w:cs="Calibri"/>
          <w:color w:val="0D0D0D"/>
        </w:rPr>
      </w:pPr>
    </w:p>
    <w:p w:rsidR="00DE19DC" w:rsidRDefault="00DE19DC">
      <w:pPr>
        <w:spacing w:after="0"/>
        <w:rPr>
          <w:rFonts w:ascii="Calibri" w:eastAsia="Calibri" w:hAnsi="Calibri" w:cs="Calibri"/>
          <w:color w:val="0D0D0D"/>
        </w:rPr>
      </w:pPr>
    </w:p>
    <w:p w:rsidR="00BD2166" w:rsidRDefault="00BD2166">
      <w:pPr>
        <w:spacing w:after="0"/>
        <w:rPr>
          <w:rFonts w:ascii="Calibri" w:eastAsia="Calibri" w:hAnsi="Calibri" w:cs="Calibri"/>
          <w:b/>
          <w:color w:val="17365D"/>
          <w:u w:val="single"/>
        </w:rPr>
      </w:pPr>
    </w:p>
    <w:p w:rsidR="00E33965" w:rsidRDefault="00E33965">
      <w:pPr>
        <w:spacing w:after="0"/>
        <w:rPr>
          <w:rFonts w:ascii="Calibri" w:eastAsia="Calibri" w:hAnsi="Calibri" w:cs="Calibri"/>
          <w:b/>
          <w:color w:val="17365D"/>
          <w:u w:val="single"/>
        </w:rPr>
      </w:pPr>
    </w:p>
    <w:p w:rsidR="00DE19DC" w:rsidRDefault="00172E5F">
      <w:pPr>
        <w:spacing w:after="0"/>
        <w:rPr>
          <w:rFonts w:ascii="Calibri" w:eastAsia="Calibri" w:hAnsi="Calibri" w:cs="Calibri"/>
          <w:b/>
          <w:color w:val="17365D"/>
          <w:u w:val="single"/>
        </w:rPr>
      </w:pPr>
      <w:r>
        <w:rPr>
          <w:rFonts w:ascii="Calibri" w:eastAsia="Calibri" w:hAnsi="Calibri" w:cs="Calibri"/>
          <w:b/>
          <w:color w:val="17365D"/>
          <w:u w:val="single"/>
        </w:rPr>
        <w:lastRenderedPageBreak/>
        <w:t>ANTECEDENTES LABORALES</w:t>
      </w:r>
    </w:p>
    <w:p w:rsidR="00C66945" w:rsidRDefault="00AE1322">
      <w:pPr>
        <w:spacing w:after="0"/>
        <w:rPr>
          <w:rFonts w:ascii="Calibri" w:eastAsia="Calibri" w:hAnsi="Calibri" w:cs="Calibri"/>
          <w:b/>
          <w:color w:val="0D0D0D" w:themeColor="text1" w:themeTint="F2"/>
        </w:rPr>
      </w:pPr>
      <w:r>
        <w:rPr>
          <w:rFonts w:ascii="Calibri" w:eastAsia="Calibri" w:hAnsi="Calibri" w:cs="Calibri"/>
          <w:b/>
          <w:color w:val="0D0D0D" w:themeColor="text1" w:themeTint="F2"/>
        </w:rPr>
        <w:t>Marzo</w:t>
      </w:r>
      <w:r w:rsidR="00C66945" w:rsidRPr="00C66945">
        <w:rPr>
          <w:rFonts w:ascii="Calibri" w:eastAsia="Calibri" w:hAnsi="Calibri" w:cs="Calibri"/>
          <w:b/>
          <w:color w:val="0D0D0D" w:themeColor="text1" w:themeTint="F2"/>
        </w:rPr>
        <w:t xml:space="preserve"> al presente: Jefe de Bodega en empresas Compass.</w:t>
      </w:r>
    </w:p>
    <w:p w:rsidR="00D6461E" w:rsidRPr="00BD2166" w:rsidRDefault="00D6461E">
      <w:pPr>
        <w:spacing w:after="0"/>
        <w:rPr>
          <w:rFonts w:ascii="Calibri" w:eastAsia="Calibri" w:hAnsi="Calibri" w:cs="Calibri"/>
          <w:b/>
          <w:color w:val="365F91" w:themeColor="accent1" w:themeShade="BF"/>
        </w:rPr>
      </w:pPr>
      <w:r w:rsidRPr="00BD2166">
        <w:rPr>
          <w:rFonts w:ascii="Calibri" w:eastAsia="Calibri" w:hAnsi="Calibri" w:cs="Calibri"/>
          <w:b/>
          <w:color w:val="365F91" w:themeColor="accent1" w:themeShade="BF"/>
        </w:rPr>
        <w:t>Funciones</w:t>
      </w:r>
    </w:p>
    <w:p w:rsidR="00D6461E" w:rsidRPr="00013C7A" w:rsidRDefault="00D6461E" w:rsidP="00D6461E">
      <w:pPr>
        <w:pStyle w:val="Prrafodelista"/>
        <w:numPr>
          <w:ilvl w:val="0"/>
          <w:numId w:val="14"/>
        </w:numPr>
        <w:spacing w:after="0"/>
        <w:rPr>
          <w:rFonts w:ascii="Calibri" w:eastAsia="Calibri" w:hAnsi="Calibri" w:cs="Calibri"/>
          <w:color w:val="0D0D0D" w:themeColor="text1" w:themeTint="F2"/>
        </w:rPr>
      </w:pPr>
      <w:r w:rsidRPr="00013C7A">
        <w:rPr>
          <w:rFonts w:ascii="Calibri" w:eastAsia="Calibri" w:hAnsi="Calibri" w:cs="Calibri"/>
          <w:color w:val="0D0D0D" w:themeColor="text1" w:themeTint="F2"/>
        </w:rPr>
        <w:t>Generar</w:t>
      </w:r>
      <w:r w:rsidR="00C322C9" w:rsidRPr="00013C7A">
        <w:rPr>
          <w:rFonts w:ascii="Calibri" w:eastAsia="Calibri" w:hAnsi="Calibri" w:cs="Calibri"/>
          <w:color w:val="0D0D0D" w:themeColor="text1" w:themeTint="F2"/>
        </w:rPr>
        <w:t xml:space="preserve"> r</w:t>
      </w:r>
      <w:r w:rsidRPr="00013C7A">
        <w:rPr>
          <w:rFonts w:ascii="Calibri" w:eastAsia="Calibri" w:hAnsi="Calibri" w:cs="Calibri"/>
          <w:color w:val="0D0D0D" w:themeColor="text1" w:themeTint="F2"/>
        </w:rPr>
        <w:t>equerimiento.</w:t>
      </w:r>
    </w:p>
    <w:p w:rsidR="00D6461E" w:rsidRPr="00013C7A" w:rsidRDefault="00D6461E" w:rsidP="00D6461E">
      <w:pPr>
        <w:pStyle w:val="Prrafodelista"/>
        <w:numPr>
          <w:ilvl w:val="0"/>
          <w:numId w:val="14"/>
        </w:numPr>
        <w:spacing w:after="0"/>
        <w:rPr>
          <w:rFonts w:ascii="Calibri" w:eastAsia="Calibri" w:hAnsi="Calibri" w:cs="Calibri"/>
          <w:color w:val="0D0D0D" w:themeColor="text1" w:themeTint="F2"/>
        </w:rPr>
      </w:pPr>
      <w:r w:rsidRPr="00013C7A">
        <w:rPr>
          <w:rFonts w:ascii="Calibri" w:eastAsia="Calibri" w:hAnsi="Calibri" w:cs="Calibri"/>
          <w:color w:val="0D0D0D" w:themeColor="text1" w:themeTint="F2"/>
        </w:rPr>
        <w:t>Generar inventarios.</w:t>
      </w:r>
    </w:p>
    <w:p w:rsidR="00D6461E" w:rsidRPr="00013C7A" w:rsidRDefault="00D6461E" w:rsidP="00D6461E">
      <w:pPr>
        <w:pStyle w:val="Prrafodelista"/>
        <w:numPr>
          <w:ilvl w:val="0"/>
          <w:numId w:val="14"/>
        </w:numPr>
        <w:spacing w:after="0"/>
        <w:rPr>
          <w:rFonts w:ascii="Calibri" w:eastAsia="Calibri" w:hAnsi="Calibri" w:cs="Calibri"/>
          <w:color w:val="0D0D0D" w:themeColor="text1" w:themeTint="F2"/>
        </w:rPr>
      </w:pPr>
      <w:r w:rsidRPr="00013C7A">
        <w:rPr>
          <w:rFonts w:ascii="Calibri" w:eastAsia="Calibri" w:hAnsi="Calibri" w:cs="Calibri"/>
          <w:color w:val="0D0D0D" w:themeColor="text1" w:themeTint="F2"/>
        </w:rPr>
        <w:t>Contactar proveedores.</w:t>
      </w:r>
    </w:p>
    <w:p w:rsidR="00B0797F" w:rsidRPr="00013C7A" w:rsidRDefault="007A052C" w:rsidP="00D6461E">
      <w:pPr>
        <w:pStyle w:val="Prrafodelista"/>
        <w:numPr>
          <w:ilvl w:val="0"/>
          <w:numId w:val="14"/>
        </w:numPr>
        <w:spacing w:after="0"/>
        <w:rPr>
          <w:rFonts w:ascii="Calibri" w:eastAsia="Calibri" w:hAnsi="Calibri" w:cs="Calibri"/>
          <w:color w:val="0D0D0D" w:themeColor="text1" w:themeTint="F2"/>
        </w:rPr>
      </w:pPr>
      <w:r>
        <w:rPr>
          <w:rFonts w:ascii="Calibri" w:eastAsia="Calibri" w:hAnsi="Calibri" w:cs="Calibri"/>
          <w:color w:val="0D0D0D" w:themeColor="text1" w:themeTint="F2"/>
        </w:rPr>
        <w:t>Liderar equipos.</w:t>
      </w:r>
    </w:p>
    <w:p w:rsidR="00006CF0" w:rsidRDefault="00D6461E" w:rsidP="004F55AE">
      <w:pPr>
        <w:pStyle w:val="Prrafodelista"/>
        <w:numPr>
          <w:ilvl w:val="0"/>
          <w:numId w:val="14"/>
        </w:numPr>
        <w:spacing w:after="0"/>
        <w:rPr>
          <w:rFonts w:ascii="Calibri" w:eastAsia="Calibri" w:hAnsi="Calibri" w:cs="Calibri"/>
          <w:b/>
          <w:color w:val="0D0D0D" w:themeColor="text1" w:themeTint="F2"/>
        </w:rPr>
      </w:pPr>
      <w:r w:rsidRPr="00013C7A">
        <w:rPr>
          <w:rFonts w:ascii="Calibri" w:eastAsia="Calibri" w:hAnsi="Calibri" w:cs="Calibri"/>
          <w:color w:val="0D0D0D" w:themeColor="text1" w:themeTint="F2"/>
        </w:rPr>
        <w:t xml:space="preserve">Desarrollo de actividades con Software </w:t>
      </w:r>
      <w:r>
        <w:rPr>
          <w:rFonts w:ascii="Calibri" w:eastAsia="Calibri" w:hAnsi="Calibri" w:cs="Calibri"/>
          <w:b/>
          <w:color w:val="0D0D0D" w:themeColor="text1" w:themeTint="F2"/>
        </w:rPr>
        <w:t xml:space="preserve"> SAP.</w:t>
      </w:r>
    </w:p>
    <w:p w:rsidR="00C71031" w:rsidRDefault="00C71031" w:rsidP="00C71031">
      <w:pPr>
        <w:spacing w:after="0"/>
        <w:rPr>
          <w:rFonts w:ascii="Calibri" w:eastAsia="Calibri" w:hAnsi="Calibri" w:cs="Calibri"/>
          <w:b/>
          <w:color w:val="0D0D0D" w:themeColor="text1" w:themeTint="F2"/>
        </w:rPr>
      </w:pPr>
      <w:r>
        <w:rPr>
          <w:rFonts w:ascii="Calibri" w:eastAsia="Calibri" w:hAnsi="Calibri" w:cs="Calibri"/>
          <w:b/>
          <w:color w:val="0D0D0D" w:themeColor="text1" w:themeTint="F2"/>
        </w:rPr>
        <w:t>Abril 2015-Diciembre 2015</w:t>
      </w:r>
      <w:r w:rsidR="0073082A">
        <w:rPr>
          <w:rFonts w:ascii="Calibri" w:eastAsia="Calibri" w:hAnsi="Calibri" w:cs="Calibri"/>
          <w:b/>
          <w:color w:val="0D0D0D" w:themeColor="text1" w:themeTint="F2"/>
        </w:rPr>
        <w:t>: Administrativo en Cesfam Mariquina.</w:t>
      </w:r>
    </w:p>
    <w:p w:rsidR="00C71031" w:rsidRPr="00EC18A5" w:rsidRDefault="00C71031" w:rsidP="00C71031">
      <w:pPr>
        <w:spacing w:after="0"/>
        <w:rPr>
          <w:rFonts w:ascii="Calibri" w:eastAsia="Calibri" w:hAnsi="Calibri" w:cs="Calibri"/>
          <w:b/>
          <w:color w:val="365F91" w:themeColor="accent1" w:themeShade="BF"/>
        </w:rPr>
      </w:pPr>
      <w:r w:rsidRPr="00EC18A5">
        <w:rPr>
          <w:rFonts w:ascii="Calibri" w:eastAsia="Calibri" w:hAnsi="Calibri" w:cs="Calibri"/>
          <w:b/>
          <w:color w:val="365F91" w:themeColor="accent1" w:themeShade="BF"/>
        </w:rPr>
        <w:t>Funciones</w:t>
      </w:r>
    </w:p>
    <w:p w:rsidR="00C71031" w:rsidRPr="00EC18A5" w:rsidRDefault="00EC18A5" w:rsidP="00C71031">
      <w:pPr>
        <w:pStyle w:val="Prrafodelista"/>
        <w:numPr>
          <w:ilvl w:val="0"/>
          <w:numId w:val="25"/>
        </w:numPr>
        <w:spacing w:after="0"/>
        <w:rPr>
          <w:rFonts w:ascii="Calibri" w:eastAsia="Calibri" w:hAnsi="Calibri" w:cs="Calibri"/>
          <w:color w:val="0D0D0D" w:themeColor="text1" w:themeTint="F2"/>
        </w:rPr>
      </w:pPr>
      <w:r w:rsidRPr="00EC18A5">
        <w:rPr>
          <w:rFonts w:ascii="Calibri" w:eastAsia="Calibri" w:hAnsi="Calibri" w:cs="Calibri"/>
          <w:color w:val="0D0D0D" w:themeColor="text1" w:themeTint="F2"/>
        </w:rPr>
        <w:t>Atención a usuario.</w:t>
      </w:r>
    </w:p>
    <w:p w:rsidR="00EC18A5" w:rsidRPr="00EC18A5" w:rsidRDefault="00EC18A5" w:rsidP="00C71031">
      <w:pPr>
        <w:pStyle w:val="Prrafodelista"/>
        <w:numPr>
          <w:ilvl w:val="0"/>
          <w:numId w:val="25"/>
        </w:numPr>
        <w:spacing w:after="0"/>
        <w:rPr>
          <w:rFonts w:ascii="Calibri" w:eastAsia="Calibri" w:hAnsi="Calibri" w:cs="Calibri"/>
          <w:color w:val="0D0D0D" w:themeColor="text1" w:themeTint="F2"/>
        </w:rPr>
      </w:pPr>
      <w:r w:rsidRPr="00EC18A5">
        <w:rPr>
          <w:rFonts w:ascii="Calibri" w:eastAsia="Calibri" w:hAnsi="Calibri" w:cs="Calibri"/>
          <w:color w:val="0D0D0D" w:themeColor="text1" w:themeTint="F2"/>
        </w:rPr>
        <w:t>Desarrollo de actividades con programa RAS.</w:t>
      </w:r>
    </w:p>
    <w:p w:rsidR="00172E5F" w:rsidRDefault="00172E5F">
      <w:pPr>
        <w:spacing w:line="277" w:lineRule="auto"/>
        <w:ind w:right="481"/>
        <w:rPr>
          <w:rFonts w:ascii="Calibri" w:eastAsia="Calibri" w:hAnsi="Calibri" w:cs="Calibri"/>
          <w:b/>
        </w:rPr>
      </w:pPr>
    </w:p>
    <w:p w:rsidR="00DE19DC" w:rsidRDefault="00172E5F">
      <w:pPr>
        <w:spacing w:line="277" w:lineRule="auto"/>
        <w:ind w:right="481"/>
        <w:rPr>
          <w:rFonts w:ascii="Calibri" w:eastAsia="Calibri" w:hAnsi="Calibri" w:cs="Calibri"/>
          <w:b/>
          <w:spacing w:val="7"/>
        </w:rPr>
      </w:pPr>
      <w:r>
        <w:rPr>
          <w:rFonts w:ascii="Calibri" w:eastAsia="Calibri" w:hAnsi="Calibri" w:cs="Calibri"/>
          <w:b/>
        </w:rPr>
        <w:t>Diciembre 2014 a Marzo 2015: Reemplazo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pacing w:val="7"/>
        </w:rPr>
        <w:t>Cajero Bancario, Banco Santander.</w:t>
      </w:r>
      <w:r>
        <w:rPr>
          <w:rFonts w:ascii="Calibri" w:eastAsia="Calibri" w:hAnsi="Calibri" w:cs="Calibri"/>
          <w:b/>
          <w:spacing w:val="7"/>
        </w:rPr>
        <w:br/>
      </w:r>
      <w:r>
        <w:rPr>
          <w:rFonts w:ascii="Calibri" w:eastAsia="Calibri" w:hAnsi="Calibri" w:cs="Calibri"/>
          <w:b/>
          <w:color w:val="17365D"/>
        </w:rPr>
        <w:t>Funciones</w:t>
      </w:r>
    </w:p>
    <w:p w:rsidR="00DE19DC" w:rsidRDefault="00172E5F">
      <w:pPr>
        <w:numPr>
          <w:ilvl w:val="0"/>
          <w:numId w:val="4"/>
        </w:numPr>
        <w:spacing w:before="41" w:after="0" w:line="240" w:lineRule="auto"/>
        <w:ind w:left="82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Encargado de entradas y salidas de efectivo.</w:t>
      </w:r>
    </w:p>
    <w:p w:rsidR="00DE19DC" w:rsidRDefault="00172E5F">
      <w:pPr>
        <w:numPr>
          <w:ilvl w:val="0"/>
          <w:numId w:val="4"/>
        </w:numPr>
        <w:spacing w:before="41" w:after="0" w:line="240" w:lineRule="auto"/>
        <w:ind w:left="82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Ventas de intangibles (cuentas corrientes y seguros).</w:t>
      </w:r>
    </w:p>
    <w:p w:rsidR="00DE19DC" w:rsidRDefault="002D4688">
      <w:pPr>
        <w:numPr>
          <w:ilvl w:val="0"/>
          <w:numId w:val="4"/>
        </w:numPr>
        <w:spacing w:before="41" w:after="0" w:line="240" w:lineRule="auto"/>
        <w:ind w:left="82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Digitado</w:t>
      </w:r>
      <w:r w:rsidR="00172E5F">
        <w:rPr>
          <w:rFonts w:ascii="Calibri" w:eastAsia="Calibri" w:hAnsi="Calibri" w:cs="Calibri"/>
        </w:rPr>
        <w:t xml:space="preserve"> de SID (sistema de ingresos de depósitos de las cuentas de clientes potenciales).</w:t>
      </w:r>
    </w:p>
    <w:p w:rsidR="00DE19DC" w:rsidRDefault="00172E5F">
      <w:pPr>
        <w:numPr>
          <w:ilvl w:val="0"/>
          <w:numId w:val="4"/>
        </w:numPr>
        <w:spacing w:before="41" w:after="0" w:line="240" w:lineRule="auto"/>
        <w:ind w:left="82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Desarrollo de actividades con programa ATACAMA.</w:t>
      </w:r>
    </w:p>
    <w:p w:rsidR="00DE19DC" w:rsidRDefault="00172E5F">
      <w:pPr>
        <w:tabs>
          <w:tab w:val="left" w:pos="2679"/>
        </w:tabs>
        <w:spacing w:after="0"/>
        <w:ind w:left="82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:rsidR="00DE19DC" w:rsidRDefault="00AE1322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Enero 2006</w:t>
      </w:r>
      <w:r w:rsidR="00D6461E">
        <w:rPr>
          <w:rFonts w:ascii="Calibri" w:eastAsia="Calibri" w:hAnsi="Calibri" w:cs="Calibri"/>
          <w:b/>
        </w:rPr>
        <w:t xml:space="preserve"> a Abril 2014</w:t>
      </w:r>
      <w:r w:rsidR="00172E5F">
        <w:rPr>
          <w:rFonts w:ascii="Calibri" w:eastAsia="Calibri" w:hAnsi="Calibri" w:cs="Calibri"/>
          <w:b/>
        </w:rPr>
        <w:t>: Centralista, Coordinad</w:t>
      </w:r>
      <w:r w:rsidR="00E33965">
        <w:rPr>
          <w:rFonts w:ascii="Calibri" w:eastAsia="Calibri" w:hAnsi="Calibri" w:cs="Calibri"/>
          <w:b/>
        </w:rPr>
        <w:t xml:space="preserve">or de equipos y administrativo en </w:t>
      </w:r>
      <w:r w:rsidR="00172E5F">
        <w:rPr>
          <w:rFonts w:ascii="Calibri" w:eastAsia="Calibri" w:hAnsi="Calibri" w:cs="Calibri"/>
          <w:b/>
        </w:rPr>
        <w:t>Transporte</w:t>
      </w:r>
      <w:r w:rsidR="00E33965">
        <w:rPr>
          <w:rFonts w:ascii="Calibri" w:eastAsia="Calibri" w:hAnsi="Calibri" w:cs="Calibri"/>
          <w:b/>
        </w:rPr>
        <w:t>s</w:t>
      </w:r>
      <w:r w:rsidR="00172E5F">
        <w:rPr>
          <w:rFonts w:ascii="Calibri" w:eastAsia="Calibri" w:hAnsi="Calibri" w:cs="Calibri"/>
          <w:b/>
        </w:rPr>
        <w:t xml:space="preserve"> </w:t>
      </w:r>
      <w:proofErr w:type="spellStart"/>
      <w:r w:rsidR="00172E5F">
        <w:rPr>
          <w:rFonts w:ascii="Calibri" w:eastAsia="Calibri" w:hAnsi="Calibri" w:cs="Calibri"/>
          <w:b/>
        </w:rPr>
        <w:t>Sotraser</w:t>
      </w:r>
      <w:proofErr w:type="spellEnd"/>
      <w:r w:rsidR="00172E5F">
        <w:rPr>
          <w:rFonts w:ascii="Calibri" w:eastAsia="Calibri" w:hAnsi="Calibri" w:cs="Calibri"/>
          <w:b/>
        </w:rPr>
        <w:t>.</w:t>
      </w:r>
    </w:p>
    <w:p w:rsidR="00DE19DC" w:rsidRDefault="00172E5F">
      <w:pPr>
        <w:spacing w:after="0"/>
        <w:rPr>
          <w:rFonts w:ascii="Calibri" w:eastAsia="Calibri" w:hAnsi="Calibri" w:cs="Calibri"/>
          <w:b/>
          <w:color w:val="17365D"/>
        </w:rPr>
      </w:pPr>
      <w:r>
        <w:rPr>
          <w:rFonts w:ascii="Calibri" w:eastAsia="Calibri" w:hAnsi="Calibri" w:cs="Calibri"/>
          <w:b/>
          <w:color w:val="17365D"/>
        </w:rPr>
        <w:t>Funciones</w:t>
      </w:r>
    </w:p>
    <w:p w:rsidR="00DE19DC" w:rsidRDefault="00172E5F">
      <w:pPr>
        <w:numPr>
          <w:ilvl w:val="0"/>
          <w:numId w:val="7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Gestionar actividades de control de producción.</w:t>
      </w:r>
    </w:p>
    <w:p w:rsidR="00DE19DC" w:rsidRDefault="00172E5F">
      <w:pPr>
        <w:numPr>
          <w:ilvl w:val="0"/>
          <w:numId w:val="7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Responsable de seguimiento de facturación y mantención diaria. </w:t>
      </w:r>
    </w:p>
    <w:p w:rsidR="00DE19DC" w:rsidRDefault="00172E5F">
      <w:pPr>
        <w:numPr>
          <w:ilvl w:val="0"/>
          <w:numId w:val="7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Encargado del flujo de efectivo diario. </w:t>
      </w:r>
    </w:p>
    <w:p w:rsidR="00DE19DC" w:rsidRDefault="00172E5F">
      <w:pPr>
        <w:numPr>
          <w:ilvl w:val="0"/>
          <w:numId w:val="7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Coordinar, gestionar y agilizar procesos de transporte.</w:t>
      </w:r>
    </w:p>
    <w:p w:rsidR="00DE19DC" w:rsidRDefault="00172E5F">
      <w:pPr>
        <w:numPr>
          <w:ilvl w:val="0"/>
          <w:numId w:val="7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Generar soluciones  para el desarrollo de las actividades.</w:t>
      </w:r>
    </w:p>
    <w:p w:rsidR="00DE19DC" w:rsidRDefault="00172E5F">
      <w:pPr>
        <w:numPr>
          <w:ilvl w:val="0"/>
          <w:numId w:val="7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Desarrollo de actividades con programa Forestruck.</w:t>
      </w:r>
    </w:p>
    <w:p w:rsidR="00DE19DC" w:rsidRDefault="00DE19DC">
      <w:pPr>
        <w:spacing w:after="0"/>
        <w:rPr>
          <w:rFonts w:ascii="Calibri" w:eastAsia="Calibri" w:hAnsi="Calibri" w:cs="Calibri"/>
        </w:rPr>
      </w:pPr>
    </w:p>
    <w:p w:rsidR="00DE19DC" w:rsidRDefault="00172E5F">
      <w:pPr>
        <w:spacing w:after="0"/>
        <w:rPr>
          <w:rFonts w:ascii="Calibri" w:eastAsia="Calibri" w:hAnsi="Calibri" w:cs="Calibri"/>
          <w:b/>
          <w:color w:val="17365D"/>
        </w:rPr>
      </w:pPr>
      <w:r>
        <w:rPr>
          <w:rFonts w:ascii="Calibri" w:eastAsia="Calibri" w:hAnsi="Calibri" w:cs="Calibri"/>
          <w:b/>
          <w:color w:val="17365D"/>
        </w:rPr>
        <w:t>Logros</w:t>
      </w:r>
    </w:p>
    <w:p w:rsidR="00DE19DC" w:rsidRDefault="00172E5F">
      <w:pPr>
        <w:numPr>
          <w:ilvl w:val="0"/>
          <w:numId w:val="8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Gracias al empoderamiento y </w:t>
      </w:r>
      <w:r w:rsidR="00B22996">
        <w:rPr>
          <w:rFonts w:ascii="Calibri" w:eastAsia="Calibri" w:hAnsi="Calibri" w:cs="Calibri"/>
        </w:rPr>
        <w:t>pro actividad</w:t>
      </w:r>
      <w:r>
        <w:rPr>
          <w:rFonts w:ascii="Calibri" w:eastAsia="Calibri" w:hAnsi="Calibri" w:cs="Calibri"/>
        </w:rPr>
        <w:t>, se genera la oportunidad de estudiar la carrera  de ingeniería en administración de empresas.</w:t>
      </w:r>
    </w:p>
    <w:p w:rsidR="00DE19DC" w:rsidRDefault="00DE19DC">
      <w:pPr>
        <w:spacing w:after="0"/>
        <w:rPr>
          <w:rFonts w:ascii="Calibri" w:eastAsia="Calibri" w:hAnsi="Calibri" w:cs="Calibri"/>
          <w:b/>
        </w:rPr>
      </w:pPr>
    </w:p>
    <w:p w:rsidR="00DE19DC" w:rsidRDefault="00DE19DC">
      <w:pPr>
        <w:spacing w:after="0"/>
        <w:jc w:val="both"/>
        <w:rPr>
          <w:rFonts w:ascii="Calibri" w:eastAsia="Calibri" w:hAnsi="Calibri" w:cs="Calibri"/>
        </w:rPr>
      </w:pPr>
    </w:p>
    <w:sectPr w:rsidR="00DE19DC" w:rsidSect="003270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20F5"/>
    <w:multiLevelType w:val="multilevel"/>
    <w:tmpl w:val="1896A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27844"/>
    <w:multiLevelType w:val="hybridMultilevel"/>
    <w:tmpl w:val="3FA4CA5C"/>
    <w:lvl w:ilvl="0" w:tplc="34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155E590E"/>
    <w:multiLevelType w:val="hybridMultilevel"/>
    <w:tmpl w:val="64E8AED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5C60495"/>
    <w:multiLevelType w:val="hybridMultilevel"/>
    <w:tmpl w:val="F7201530"/>
    <w:lvl w:ilvl="0" w:tplc="34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16CE7F1A"/>
    <w:multiLevelType w:val="hybridMultilevel"/>
    <w:tmpl w:val="C3367D54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1BC46748"/>
    <w:multiLevelType w:val="hybridMultilevel"/>
    <w:tmpl w:val="05607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F6210"/>
    <w:multiLevelType w:val="multilevel"/>
    <w:tmpl w:val="764A6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5D6555"/>
    <w:multiLevelType w:val="hybridMultilevel"/>
    <w:tmpl w:val="7138E6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53CB"/>
    <w:multiLevelType w:val="hybridMultilevel"/>
    <w:tmpl w:val="1AD49CA6"/>
    <w:lvl w:ilvl="0" w:tplc="340A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82361"/>
    <w:multiLevelType w:val="hybridMultilevel"/>
    <w:tmpl w:val="00C00EA4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2F5632EE"/>
    <w:multiLevelType w:val="multilevel"/>
    <w:tmpl w:val="1DA21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DB11FE"/>
    <w:multiLevelType w:val="multilevel"/>
    <w:tmpl w:val="FF946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294AC3"/>
    <w:multiLevelType w:val="hybridMultilevel"/>
    <w:tmpl w:val="A1A6E5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26B7E"/>
    <w:multiLevelType w:val="hybridMultilevel"/>
    <w:tmpl w:val="3FBA40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95639"/>
    <w:multiLevelType w:val="hybridMultilevel"/>
    <w:tmpl w:val="FD425AB8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3907587"/>
    <w:multiLevelType w:val="multilevel"/>
    <w:tmpl w:val="683C5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B35270"/>
    <w:multiLevelType w:val="multilevel"/>
    <w:tmpl w:val="BC3CD8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C45BE2"/>
    <w:multiLevelType w:val="hybridMultilevel"/>
    <w:tmpl w:val="4E1CF070"/>
    <w:lvl w:ilvl="0" w:tplc="3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210595F"/>
    <w:multiLevelType w:val="hybridMultilevel"/>
    <w:tmpl w:val="1C08B95A"/>
    <w:lvl w:ilvl="0" w:tplc="4ECAEC7E">
      <w:numFmt w:val="bullet"/>
      <w:lvlText w:val="-"/>
      <w:lvlJc w:val="left"/>
      <w:pPr>
        <w:ind w:left="1035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661B636C"/>
    <w:multiLevelType w:val="hybridMultilevel"/>
    <w:tmpl w:val="F806892A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>
    <w:nsid w:val="671C65FB"/>
    <w:multiLevelType w:val="multilevel"/>
    <w:tmpl w:val="54722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9D135F"/>
    <w:multiLevelType w:val="multilevel"/>
    <w:tmpl w:val="90E41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857080"/>
    <w:multiLevelType w:val="multilevel"/>
    <w:tmpl w:val="717E5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0248AC"/>
    <w:multiLevelType w:val="hybridMultilevel"/>
    <w:tmpl w:val="7ED06680"/>
    <w:lvl w:ilvl="0" w:tplc="7142511E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>
    <w:nsid w:val="7848464C"/>
    <w:multiLevelType w:val="hybridMultilevel"/>
    <w:tmpl w:val="458C81A4"/>
    <w:lvl w:ilvl="0" w:tplc="34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1"/>
  </w:num>
  <w:num w:numId="5">
    <w:abstractNumId w:val="10"/>
  </w:num>
  <w:num w:numId="6">
    <w:abstractNumId w:val="0"/>
  </w:num>
  <w:num w:numId="7">
    <w:abstractNumId w:val="11"/>
  </w:num>
  <w:num w:numId="8">
    <w:abstractNumId w:val="20"/>
  </w:num>
  <w:num w:numId="9">
    <w:abstractNumId w:val="15"/>
  </w:num>
  <w:num w:numId="10">
    <w:abstractNumId w:val="18"/>
  </w:num>
  <w:num w:numId="11">
    <w:abstractNumId w:val="23"/>
  </w:num>
  <w:num w:numId="12">
    <w:abstractNumId w:val="8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24"/>
  </w:num>
  <w:num w:numId="20">
    <w:abstractNumId w:val="4"/>
  </w:num>
  <w:num w:numId="21">
    <w:abstractNumId w:val="12"/>
  </w:num>
  <w:num w:numId="22">
    <w:abstractNumId w:val="19"/>
  </w:num>
  <w:num w:numId="23">
    <w:abstractNumId w:val="3"/>
  </w:num>
  <w:num w:numId="24">
    <w:abstractNumId w:val="7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E19DC"/>
    <w:rsid w:val="00006CF0"/>
    <w:rsid w:val="00013C7A"/>
    <w:rsid w:val="000952E1"/>
    <w:rsid w:val="000C35B1"/>
    <w:rsid w:val="001516AB"/>
    <w:rsid w:val="00172E5F"/>
    <w:rsid w:val="002B4479"/>
    <w:rsid w:val="002C552F"/>
    <w:rsid w:val="002D4688"/>
    <w:rsid w:val="0032703F"/>
    <w:rsid w:val="0039156C"/>
    <w:rsid w:val="004611A4"/>
    <w:rsid w:val="004F55AE"/>
    <w:rsid w:val="0066626A"/>
    <w:rsid w:val="006F3650"/>
    <w:rsid w:val="00714F4F"/>
    <w:rsid w:val="00722E08"/>
    <w:rsid w:val="0073082A"/>
    <w:rsid w:val="00733C05"/>
    <w:rsid w:val="00792B79"/>
    <w:rsid w:val="007A052C"/>
    <w:rsid w:val="00826DAD"/>
    <w:rsid w:val="0087611D"/>
    <w:rsid w:val="009369CF"/>
    <w:rsid w:val="00946677"/>
    <w:rsid w:val="009B567B"/>
    <w:rsid w:val="00A42945"/>
    <w:rsid w:val="00AE1322"/>
    <w:rsid w:val="00B0797F"/>
    <w:rsid w:val="00B22996"/>
    <w:rsid w:val="00B67200"/>
    <w:rsid w:val="00BD2166"/>
    <w:rsid w:val="00C322C9"/>
    <w:rsid w:val="00C66945"/>
    <w:rsid w:val="00C71031"/>
    <w:rsid w:val="00D6461E"/>
    <w:rsid w:val="00DC6E67"/>
    <w:rsid w:val="00DE19DC"/>
    <w:rsid w:val="00E33965"/>
    <w:rsid w:val="00E9355F"/>
    <w:rsid w:val="00EC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9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4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dem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schincia</dc:creator>
  <cp:lastModifiedBy>schincia</cp:lastModifiedBy>
  <cp:revision>4</cp:revision>
  <dcterms:created xsi:type="dcterms:W3CDTF">2016-04-04T00:26:00Z</dcterms:created>
  <dcterms:modified xsi:type="dcterms:W3CDTF">2016-04-10T14:23:00Z</dcterms:modified>
</cp:coreProperties>
</file>